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C9" w:rsidRPr="003029B5" w:rsidRDefault="00515AC9">
      <w:pPr>
        <w:rPr>
          <w:rFonts w:ascii="Times New Roman" w:hAnsi="Times New Roman" w:cs="Times New Roman"/>
          <w:sz w:val="24"/>
          <w:szCs w:val="24"/>
        </w:rPr>
      </w:pPr>
    </w:p>
    <w:p w:rsidR="008A4F32" w:rsidRPr="003029B5" w:rsidRDefault="008A4F32">
      <w:pPr>
        <w:rPr>
          <w:rFonts w:ascii="Times New Roman" w:hAnsi="Times New Roman" w:cs="Times New Roman"/>
          <w:b/>
          <w:sz w:val="24"/>
          <w:szCs w:val="24"/>
        </w:rPr>
      </w:pPr>
      <w:r w:rsidRPr="003029B5">
        <w:rPr>
          <w:rFonts w:ascii="Times New Roman" w:hAnsi="Times New Roman" w:cs="Times New Roman"/>
          <w:sz w:val="24"/>
          <w:szCs w:val="24"/>
        </w:rPr>
        <w:t xml:space="preserve">                                  </w:t>
      </w:r>
      <w:r w:rsidRPr="003029B5">
        <w:rPr>
          <w:rFonts w:ascii="Times New Roman" w:hAnsi="Times New Roman" w:cs="Times New Roman"/>
          <w:b/>
          <w:sz w:val="24"/>
          <w:szCs w:val="24"/>
        </w:rPr>
        <w:t>Moot Programme</w:t>
      </w:r>
    </w:p>
    <w:p w:rsidR="008A4F32" w:rsidRPr="003029B5" w:rsidRDefault="00D65FD4">
      <w:pPr>
        <w:rPr>
          <w:rFonts w:ascii="Times New Roman" w:hAnsi="Times New Roman" w:cs="Times New Roman"/>
          <w:sz w:val="24"/>
          <w:szCs w:val="24"/>
          <w:lang w:val="fr-FR"/>
        </w:rPr>
      </w:pPr>
      <w:r w:rsidRPr="003029B5">
        <w:rPr>
          <w:rFonts w:ascii="Times New Roman" w:hAnsi="Times New Roman" w:cs="Times New Roman"/>
          <w:sz w:val="24"/>
          <w:szCs w:val="24"/>
        </w:rPr>
        <w:t xml:space="preserve">The opening ceremonies will take place at Rowallan National Scout Camp and later participants will be into </w:t>
      </w:r>
      <w:r w:rsidR="00520DF0" w:rsidRPr="003029B5">
        <w:rPr>
          <w:rFonts w:ascii="Times New Roman" w:hAnsi="Times New Roman" w:cs="Times New Roman"/>
          <w:sz w:val="24"/>
          <w:szCs w:val="24"/>
        </w:rPr>
        <w:t>sub camps</w:t>
      </w:r>
      <w:r w:rsidRPr="003029B5">
        <w:rPr>
          <w:rFonts w:ascii="Times New Roman" w:hAnsi="Times New Roman" w:cs="Times New Roman"/>
          <w:sz w:val="24"/>
          <w:szCs w:val="24"/>
        </w:rPr>
        <w:t xml:space="preserve"> and be taken to </w:t>
      </w:r>
      <w:r w:rsidR="00520DF0" w:rsidRPr="003029B5">
        <w:rPr>
          <w:rFonts w:ascii="Times New Roman" w:hAnsi="Times New Roman" w:cs="Times New Roman"/>
          <w:sz w:val="24"/>
          <w:szCs w:val="24"/>
        </w:rPr>
        <w:t>Expedition</w:t>
      </w:r>
      <w:r w:rsidRPr="003029B5">
        <w:rPr>
          <w:rFonts w:ascii="Times New Roman" w:hAnsi="Times New Roman" w:cs="Times New Roman"/>
          <w:sz w:val="24"/>
          <w:szCs w:val="24"/>
        </w:rPr>
        <w:t xml:space="preserve"> </w:t>
      </w:r>
      <w:r w:rsidR="00520DF0" w:rsidRPr="003029B5">
        <w:rPr>
          <w:rFonts w:ascii="Times New Roman" w:hAnsi="Times New Roman" w:cs="Times New Roman"/>
          <w:sz w:val="24"/>
          <w:szCs w:val="24"/>
        </w:rPr>
        <w:t>centers across</w:t>
      </w:r>
      <w:r w:rsidRPr="003029B5">
        <w:rPr>
          <w:rFonts w:ascii="Times New Roman" w:hAnsi="Times New Roman" w:cs="Times New Roman"/>
          <w:sz w:val="24"/>
          <w:szCs w:val="24"/>
        </w:rPr>
        <w:t xml:space="preserve"> Kenya </w:t>
      </w:r>
      <w:r w:rsidR="00520DF0" w:rsidRPr="003029B5">
        <w:rPr>
          <w:rFonts w:ascii="Times New Roman" w:hAnsi="Times New Roman" w:cs="Times New Roman"/>
          <w:sz w:val="24"/>
          <w:szCs w:val="24"/>
        </w:rPr>
        <w:t>i.e.</w:t>
      </w:r>
      <w:r w:rsidRPr="003029B5">
        <w:rPr>
          <w:rFonts w:ascii="Times New Roman" w:hAnsi="Times New Roman" w:cs="Times New Roman"/>
          <w:sz w:val="24"/>
          <w:szCs w:val="24"/>
        </w:rPr>
        <w:t xml:space="preserve"> </w:t>
      </w:r>
      <w:r w:rsidRPr="003029B5">
        <w:rPr>
          <w:rFonts w:ascii="Times New Roman" w:hAnsi="Times New Roman" w:cs="Times New Roman"/>
          <w:sz w:val="24"/>
          <w:szCs w:val="24"/>
          <w:lang w:val="fr-FR"/>
        </w:rPr>
        <w:t xml:space="preserve">Embu Scout Center, Katoloni Scout Center – Machakos </w:t>
      </w:r>
      <w:r w:rsidR="00D34F6F" w:rsidRPr="003029B5">
        <w:rPr>
          <w:rFonts w:ascii="Times New Roman" w:hAnsi="Times New Roman" w:cs="Times New Roman"/>
          <w:sz w:val="24"/>
          <w:szCs w:val="24"/>
          <w:lang w:val="fr-FR"/>
        </w:rPr>
        <w:t>and Ka</w:t>
      </w:r>
      <w:r w:rsidRPr="003029B5">
        <w:rPr>
          <w:rFonts w:ascii="Times New Roman" w:hAnsi="Times New Roman" w:cs="Times New Roman"/>
          <w:sz w:val="24"/>
          <w:szCs w:val="24"/>
          <w:lang w:val="fr-FR"/>
        </w:rPr>
        <w:t>i</w:t>
      </w:r>
      <w:r w:rsidR="00D34F6F" w:rsidRPr="003029B5">
        <w:rPr>
          <w:rFonts w:ascii="Times New Roman" w:hAnsi="Times New Roman" w:cs="Times New Roman"/>
          <w:sz w:val="24"/>
          <w:szCs w:val="24"/>
          <w:lang w:val="fr-FR"/>
        </w:rPr>
        <w:t>y</w:t>
      </w:r>
      <w:r w:rsidRPr="003029B5">
        <w:rPr>
          <w:rFonts w:ascii="Times New Roman" w:hAnsi="Times New Roman" w:cs="Times New Roman"/>
          <w:sz w:val="24"/>
          <w:szCs w:val="24"/>
          <w:lang w:val="fr-FR"/>
        </w:rPr>
        <w:t>aba Scout Center – Nyeri.</w:t>
      </w:r>
    </w:p>
    <w:p w:rsidR="00D65FD4" w:rsidRPr="003029B5" w:rsidRDefault="00D65FD4">
      <w:pPr>
        <w:rPr>
          <w:rFonts w:ascii="Times New Roman" w:hAnsi="Times New Roman" w:cs="Times New Roman"/>
          <w:b/>
          <w:sz w:val="24"/>
          <w:szCs w:val="24"/>
        </w:rPr>
      </w:pPr>
      <w:r w:rsidRPr="003029B5">
        <w:rPr>
          <w:rFonts w:ascii="Times New Roman" w:hAnsi="Times New Roman" w:cs="Times New Roman"/>
          <w:b/>
          <w:sz w:val="24"/>
          <w:szCs w:val="24"/>
          <w:lang w:val="fr-FR"/>
        </w:rPr>
        <w:t xml:space="preserve">                    </w:t>
      </w:r>
      <w:r w:rsidR="00D34F6F" w:rsidRPr="003029B5">
        <w:rPr>
          <w:rFonts w:ascii="Times New Roman" w:hAnsi="Times New Roman" w:cs="Times New Roman"/>
          <w:b/>
          <w:sz w:val="24"/>
          <w:szCs w:val="24"/>
        </w:rPr>
        <w:t>Kaiy</w:t>
      </w:r>
      <w:r w:rsidRPr="003029B5">
        <w:rPr>
          <w:rFonts w:ascii="Times New Roman" w:hAnsi="Times New Roman" w:cs="Times New Roman"/>
          <w:b/>
          <w:sz w:val="24"/>
          <w:szCs w:val="24"/>
        </w:rPr>
        <w:t>aba Scout Center – Nyeri</w:t>
      </w:r>
    </w:p>
    <w:p w:rsidR="00D65FD4" w:rsidRPr="003029B5" w:rsidRDefault="00D34F6F" w:rsidP="00D65FD4">
      <w:pPr>
        <w:rPr>
          <w:rFonts w:ascii="Times New Roman" w:hAnsi="Times New Roman" w:cs="Times New Roman"/>
          <w:sz w:val="24"/>
          <w:szCs w:val="24"/>
        </w:rPr>
      </w:pPr>
      <w:r w:rsidRPr="003029B5">
        <w:rPr>
          <w:rFonts w:ascii="Times New Roman" w:hAnsi="Times New Roman" w:cs="Times New Roman"/>
          <w:sz w:val="24"/>
          <w:szCs w:val="24"/>
        </w:rPr>
        <w:t xml:space="preserve">It is a </w:t>
      </w:r>
      <w:r w:rsidR="00520DF0" w:rsidRPr="003029B5">
        <w:rPr>
          <w:rFonts w:ascii="Times New Roman" w:hAnsi="Times New Roman" w:cs="Times New Roman"/>
          <w:sz w:val="24"/>
          <w:szCs w:val="24"/>
        </w:rPr>
        <w:t>three-acre</w:t>
      </w:r>
      <w:r w:rsidR="00D65FD4" w:rsidRPr="003029B5">
        <w:rPr>
          <w:rFonts w:ascii="Times New Roman" w:hAnsi="Times New Roman" w:cs="Times New Roman"/>
          <w:sz w:val="24"/>
          <w:szCs w:val="24"/>
        </w:rPr>
        <w:t xml:space="preserve"> piece of land that can accommodate more than 1000 campers at any one given time and most beautiful campsites</w:t>
      </w:r>
      <w:r w:rsidRPr="003029B5">
        <w:rPr>
          <w:rFonts w:ascii="Times New Roman" w:hAnsi="Times New Roman" w:cs="Times New Roman"/>
          <w:sz w:val="24"/>
          <w:szCs w:val="24"/>
        </w:rPr>
        <w:t xml:space="preserve">. </w:t>
      </w:r>
      <w:r w:rsidR="00D65FD4" w:rsidRPr="003029B5">
        <w:rPr>
          <w:rFonts w:ascii="Times New Roman" w:hAnsi="Times New Roman" w:cs="Times New Roman"/>
          <w:sz w:val="24"/>
          <w:szCs w:val="24"/>
        </w:rPr>
        <w:t>The camp is located in a serene set up on a hill giving one a panoramic view of tantalizing landscapes and lush green farmlands.</w:t>
      </w:r>
      <w:r w:rsidRPr="003029B5">
        <w:rPr>
          <w:rFonts w:ascii="Times New Roman" w:hAnsi="Times New Roman" w:cs="Times New Roman"/>
          <w:sz w:val="24"/>
          <w:szCs w:val="24"/>
        </w:rPr>
        <w:t xml:space="preserve"> </w:t>
      </w:r>
      <w:r w:rsidR="00D65FD4" w:rsidRPr="003029B5">
        <w:rPr>
          <w:rFonts w:ascii="Times New Roman" w:hAnsi="Times New Roman" w:cs="Times New Roman"/>
          <w:sz w:val="24"/>
          <w:szCs w:val="24"/>
        </w:rPr>
        <w:t>From the camp site, one gets a clear view of awe-raising snow-capped Mt Kenya on the eastern side and when you turn to face west you cannot resist allure of the Aberdare ranges.</w:t>
      </w:r>
      <w:r w:rsidRPr="003029B5">
        <w:rPr>
          <w:rFonts w:ascii="Times New Roman" w:hAnsi="Times New Roman" w:cs="Times New Roman"/>
          <w:sz w:val="24"/>
          <w:szCs w:val="24"/>
        </w:rPr>
        <w:t xml:space="preserve"> </w:t>
      </w:r>
      <w:r w:rsidR="00D65FD4" w:rsidRPr="003029B5">
        <w:rPr>
          <w:rFonts w:ascii="Times New Roman" w:hAnsi="Times New Roman" w:cs="Times New Roman"/>
          <w:sz w:val="24"/>
          <w:szCs w:val="24"/>
        </w:rPr>
        <w:t>This is an ideal camping site as it offers an excellent base for excursions to memorable sites. The Ka</w:t>
      </w:r>
      <w:r w:rsidRPr="003029B5">
        <w:rPr>
          <w:rFonts w:ascii="Times New Roman" w:hAnsi="Times New Roman" w:cs="Times New Roman"/>
          <w:sz w:val="24"/>
          <w:szCs w:val="24"/>
        </w:rPr>
        <w:t>i</w:t>
      </w:r>
      <w:r w:rsidR="00D65FD4" w:rsidRPr="003029B5">
        <w:rPr>
          <w:rFonts w:ascii="Times New Roman" w:hAnsi="Times New Roman" w:cs="Times New Roman"/>
          <w:sz w:val="24"/>
          <w:szCs w:val="24"/>
        </w:rPr>
        <w:t>yaba Scouts Centre is situated slightly before reaching Nyeri town.</w:t>
      </w:r>
    </w:p>
    <w:p w:rsidR="00D34F6F" w:rsidRPr="003029B5" w:rsidRDefault="00D34F6F" w:rsidP="00D65FD4">
      <w:pPr>
        <w:rPr>
          <w:rFonts w:ascii="Times New Roman" w:hAnsi="Times New Roman" w:cs="Times New Roman"/>
          <w:b/>
          <w:sz w:val="24"/>
          <w:szCs w:val="24"/>
        </w:rPr>
      </w:pPr>
      <w:r w:rsidRPr="003029B5">
        <w:rPr>
          <w:rFonts w:ascii="Times New Roman" w:hAnsi="Times New Roman" w:cs="Times New Roman"/>
          <w:sz w:val="24"/>
          <w:szCs w:val="24"/>
        </w:rPr>
        <w:t xml:space="preserve">                  </w:t>
      </w:r>
      <w:r w:rsidRPr="003029B5">
        <w:rPr>
          <w:rFonts w:ascii="Times New Roman" w:hAnsi="Times New Roman" w:cs="Times New Roman"/>
          <w:b/>
          <w:sz w:val="24"/>
          <w:szCs w:val="24"/>
        </w:rPr>
        <w:t xml:space="preserve">Places likely to </w:t>
      </w:r>
      <w:r w:rsidR="00520DF0" w:rsidRPr="003029B5">
        <w:rPr>
          <w:rFonts w:ascii="Times New Roman" w:hAnsi="Times New Roman" w:cs="Times New Roman"/>
          <w:b/>
          <w:sz w:val="24"/>
          <w:szCs w:val="24"/>
        </w:rPr>
        <w:t>visit while</w:t>
      </w:r>
      <w:r w:rsidR="00C87049" w:rsidRPr="003029B5">
        <w:rPr>
          <w:rFonts w:ascii="Times New Roman" w:hAnsi="Times New Roman" w:cs="Times New Roman"/>
          <w:b/>
          <w:sz w:val="24"/>
          <w:szCs w:val="24"/>
        </w:rPr>
        <w:t xml:space="preserve"> at Kaiyaba </w:t>
      </w:r>
      <w:r w:rsidR="00520DF0" w:rsidRPr="003029B5">
        <w:rPr>
          <w:rFonts w:ascii="Times New Roman" w:hAnsi="Times New Roman" w:cs="Times New Roman"/>
          <w:b/>
          <w:sz w:val="24"/>
          <w:szCs w:val="24"/>
        </w:rPr>
        <w:t>Expedition</w:t>
      </w:r>
      <w:r w:rsidR="00C87049" w:rsidRPr="003029B5">
        <w:rPr>
          <w:rFonts w:ascii="Times New Roman" w:hAnsi="Times New Roman" w:cs="Times New Roman"/>
          <w:b/>
          <w:sz w:val="24"/>
          <w:szCs w:val="24"/>
        </w:rPr>
        <w:t xml:space="preserve"> Center</w:t>
      </w:r>
    </w:p>
    <w:p w:rsidR="00D65FD4" w:rsidRPr="003029B5" w:rsidRDefault="00C87049" w:rsidP="00D65FD4">
      <w:pPr>
        <w:rPr>
          <w:rFonts w:ascii="Times New Roman" w:hAnsi="Times New Roman" w:cs="Times New Roman"/>
          <w:sz w:val="24"/>
          <w:szCs w:val="24"/>
        </w:rPr>
      </w:pPr>
      <w:r w:rsidRPr="003029B5">
        <w:rPr>
          <w:rFonts w:ascii="Times New Roman" w:hAnsi="Times New Roman" w:cs="Times New Roman"/>
          <w:sz w:val="24"/>
          <w:szCs w:val="24"/>
        </w:rPr>
        <w:t>Sagana Rapids camp/Tumu Tumu Hills/Zaina Fall</w:t>
      </w:r>
      <w:r w:rsidR="00520DF0" w:rsidRPr="003029B5">
        <w:rPr>
          <w:rFonts w:ascii="Times New Roman" w:hAnsi="Times New Roman" w:cs="Times New Roman"/>
          <w:sz w:val="24"/>
          <w:szCs w:val="24"/>
        </w:rPr>
        <w:t xml:space="preserve">s/Chaka ranch/BP Park and Paxtu </w:t>
      </w:r>
      <w:r w:rsidRPr="003029B5">
        <w:rPr>
          <w:rFonts w:ascii="Times New Roman" w:hAnsi="Times New Roman" w:cs="Times New Roman"/>
          <w:sz w:val="24"/>
          <w:szCs w:val="24"/>
        </w:rPr>
        <w:t>Mau Mau caves/Wambugu farm and base of Mt. Kenya</w:t>
      </w:r>
    </w:p>
    <w:tbl>
      <w:tblPr>
        <w:tblW w:w="8702" w:type="dxa"/>
        <w:shd w:val="clear" w:color="auto" w:fill="FFFFFF"/>
        <w:tblCellMar>
          <w:left w:w="0" w:type="dxa"/>
          <w:right w:w="0" w:type="dxa"/>
        </w:tblCellMar>
        <w:tblLook w:val="04A0" w:firstRow="1" w:lastRow="0" w:firstColumn="1" w:lastColumn="0" w:noHBand="0" w:noVBand="1"/>
      </w:tblPr>
      <w:tblGrid>
        <w:gridCol w:w="3675"/>
        <w:gridCol w:w="5027"/>
      </w:tblGrid>
      <w:tr w:rsidR="00717B16" w:rsidRPr="003029B5" w:rsidTr="00717B16">
        <w:trPr>
          <w:trHeight w:val="1747"/>
        </w:trPr>
        <w:tc>
          <w:tcPr>
            <w:tcW w:w="36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17B16" w:rsidRPr="003029B5" w:rsidRDefault="00717B16"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Hike to Tumu Tumu Hills</w:t>
            </w:r>
          </w:p>
        </w:tc>
        <w:tc>
          <w:tcPr>
            <w:tcW w:w="50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20DF0" w:rsidRPr="003029B5" w:rsidRDefault="00520DF0"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“At the back of T/T hill.” Landscape view of a hillside on which sit several thatched huts. The Tumu</w:t>
            </w:r>
            <w:r w:rsidR="003029B5">
              <w:rPr>
                <w:rFonts w:ascii="Times New Roman" w:eastAsia="Times New Roman" w:hAnsi="Times New Roman" w:cs="Times New Roman"/>
                <w:sz w:val="24"/>
                <w:szCs w:val="24"/>
              </w:rPr>
              <w:t>T</w:t>
            </w:r>
            <w:r w:rsidRPr="003029B5">
              <w:rPr>
                <w:rFonts w:ascii="Times New Roman" w:eastAsia="Times New Roman" w:hAnsi="Times New Roman" w:cs="Times New Roman"/>
                <w:sz w:val="24"/>
                <w:szCs w:val="24"/>
              </w:rPr>
              <w:t>umu hill was considered a sacred site and a Church of Scotland mission was established there in 1909 under the leadership of Rev. Arthur Ruffelle Barlow (1888-1965). The mission catered to the Northern Gikuyu with extensive educational and medical work</w:t>
            </w:r>
          </w:p>
        </w:tc>
      </w:tr>
      <w:tr w:rsidR="00717B16" w:rsidRPr="003029B5" w:rsidTr="00717B16">
        <w:trPr>
          <w:trHeight w:val="1747"/>
        </w:trPr>
        <w:tc>
          <w:tcPr>
            <w:tcW w:w="367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17B16" w:rsidRPr="003029B5" w:rsidRDefault="00717B16"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Sagana Rapids Camp (30KM)</w:t>
            </w:r>
          </w:p>
        </w:tc>
        <w:tc>
          <w:tcPr>
            <w:tcW w:w="502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17B16" w:rsidRPr="003029B5" w:rsidRDefault="003029B5"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Rapids Camp Sagana Kenya also known as the 'Adrenaline Camp' is a white water raf</w:t>
            </w:r>
            <w:r>
              <w:rPr>
                <w:rFonts w:ascii="Times New Roman" w:eastAsia="Times New Roman" w:hAnsi="Times New Roman" w:cs="Times New Roman"/>
                <w:sz w:val="24"/>
                <w:szCs w:val="24"/>
              </w:rPr>
              <w:t>ting centre located in Sagana</w:t>
            </w:r>
            <w:r w:rsidRPr="003029B5">
              <w:rPr>
                <w:rFonts w:ascii="Times New Roman" w:eastAsia="Times New Roman" w:hAnsi="Times New Roman" w:cs="Times New Roman"/>
                <w:sz w:val="24"/>
                <w:szCs w:val="24"/>
              </w:rPr>
              <w:t xml:space="preserve"> Muranga</w:t>
            </w:r>
            <w:r>
              <w:rPr>
                <w:rFonts w:ascii="Times New Roman" w:eastAsia="Times New Roman" w:hAnsi="Times New Roman" w:cs="Times New Roman"/>
                <w:sz w:val="24"/>
                <w:szCs w:val="24"/>
              </w:rPr>
              <w:t xml:space="preserve"> county</w:t>
            </w:r>
            <w:r w:rsidRPr="003029B5">
              <w:rPr>
                <w:rFonts w:ascii="Times New Roman" w:eastAsia="Times New Roman" w:hAnsi="Times New Roman" w:cs="Times New Roman"/>
                <w:sz w:val="24"/>
                <w:szCs w:val="24"/>
              </w:rPr>
              <w:t>. The River has grade 3-5 rapids making your white-water rafting an experience of a lifetime</w:t>
            </w:r>
            <w:r>
              <w:rPr>
                <w:rFonts w:ascii="Times New Roman" w:eastAsia="Times New Roman" w:hAnsi="Times New Roman" w:cs="Times New Roman"/>
                <w:sz w:val="24"/>
                <w:szCs w:val="24"/>
              </w:rPr>
              <w:t>.</w:t>
            </w:r>
          </w:p>
        </w:tc>
      </w:tr>
      <w:tr w:rsidR="00717B16" w:rsidRPr="003029B5" w:rsidTr="00717B16">
        <w:trPr>
          <w:trHeight w:val="3495"/>
        </w:trPr>
        <w:tc>
          <w:tcPr>
            <w:tcW w:w="367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17B16" w:rsidRPr="003029B5" w:rsidRDefault="00717B16"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lastRenderedPageBreak/>
              <w:t>BP Memorial Park and Paxtu (17)</w:t>
            </w:r>
          </w:p>
        </w:tc>
        <w:tc>
          <w:tcPr>
            <w:tcW w:w="502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3029B5" w:rsidRPr="003029B5" w:rsidRDefault="003029B5"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The graves of Lieutenant-General The 1</w:t>
            </w:r>
            <w:r w:rsidRPr="003029B5">
              <w:rPr>
                <w:rFonts w:ascii="Times New Roman" w:eastAsia="Times New Roman" w:hAnsi="Times New Roman" w:cs="Times New Roman"/>
                <w:sz w:val="24"/>
                <w:szCs w:val="24"/>
                <w:vertAlign w:val="superscript"/>
              </w:rPr>
              <w:t>st</w:t>
            </w:r>
            <w:r w:rsidRPr="003029B5">
              <w:rPr>
                <w:rFonts w:ascii="Times New Roman" w:eastAsia="Times New Roman" w:hAnsi="Times New Roman" w:cs="Times New Roman"/>
                <w:sz w:val="24"/>
                <w:szCs w:val="24"/>
              </w:rPr>
              <w:t xml:space="preserve"> Baron Lord Robert Stevensons Smith Baden-Powell and his wife, Olave, Baroness Baden-Powell, G.B.E., are in Nyeri, Nyeri County, Kenya, near Mount Kenya. Lord Baden-Powell died on 8 January 1941, and is buried in St. Peter's Cemetery in the Wajee Nature Park. When his wife Olave, Lady Baden-Powell, died, her ashes were sent to Kenya and interred beside her husband. Kenya has declared Baden-Powell's grave a national monument, Scouters consider the grave, "one of the most revered shrines and pilgrimage sites in the world."</w:t>
            </w:r>
          </w:p>
          <w:p w:rsidR="00717B16" w:rsidRPr="003029B5" w:rsidRDefault="00717B16" w:rsidP="00717B16">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To share a precise history of</w:t>
            </w:r>
            <w:r w:rsidRPr="003029B5">
              <w:rPr>
                <w:rFonts w:ascii="Times New Roman" w:eastAsia="Times New Roman" w:hAnsi="Times New Roman" w:cs="Times New Roman"/>
                <w:sz w:val="24"/>
                <w:szCs w:val="24"/>
              </w:rPr>
              <w:br/>
              <w:t>the movement</w:t>
            </w:r>
          </w:p>
        </w:tc>
      </w:tr>
    </w:tbl>
    <w:p w:rsidR="00D34F6F" w:rsidRPr="003029B5" w:rsidRDefault="00D34F6F" w:rsidP="00D65FD4">
      <w:pPr>
        <w:rPr>
          <w:rFonts w:ascii="Times New Roman" w:hAnsi="Times New Roman" w:cs="Times New Roman"/>
          <w:sz w:val="24"/>
          <w:szCs w:val="24"/>
        </w:rPr>
      </w:pPr>
    </w:p>
    <w:p w:rsidR="00D34F6F" w:rsidRPr="003029B5" w:rsidRDefault="00D34F6F" w:rsidP="00D65FD4">
      <w:pPr>
        <w:rPr>
          <w:rFonts w:ascii="Times New Roman" w:hAnsi="Times New Roman" w:cs="Times New Roman"/>
          <w:b/>
          <w:sz w:val="24"/>
          <w:szCs w:val="24"/>
        </w:rPr>
      </w:pPr>
      <w:r w:rsidRPr="003029B5">
        <w:rPr>
          <w:rFonts w:ascii="Times New Roman" w:hAnsi="Times New Roman" w:cs="Times New Roman"/>
          <w:b/>
          <w:sz w:val="24"/>
          <w:szCs w:val="24"/>
        </w:rPr>
        <w:t>EMBU SCOUT CENTER</w:t>
      </w:r>
    </w:p>
    <w:p w:rsidR="00D34F6F" w:rsidRPr="003029B5" w:rsidRDefault="00D34F6F" w:rsidP="00D34F6F">
      <w:pPr>
        <w:rPr>
          <w:rFonts w:ascii="Times New Roman" w:hAnsi="Times New Roman" w:cs="Times New Roman"/>
          <w:sz w:val="24"/>
          <w:szCs w:val="24"/>
        </w:rPr>
      </w:pPr>
      <w:r w:rsidRPr="003029B5">
        <w:rPr>
          <w:rFonts w:ascii="Times New Roman" w:hAnsi="Times New Roman" w:cs="Times New Roman"/>
          <w:sz w:val="24"/>
          <w:szCs w:val="24"/>
        </w:rPr>
        <w:t xml:space="preserve">Embu Scout </w:t>
      </w:r>
      <w:r w:rsidR="00520DF0" w:rsidRPr="003029B5">
        <w:rPr>
          <w:rFonts w:ascii="Times New Roman" w:hAnsi="Times New Roman" w:cs="Times New Roman"/>
          <w:sz w:val="24"/>
          <w:szCs w:val="24"/>
        </w:rPr>
        <w:t>center</w:t>
      </w:r>
      <w:r w:rsidRPr="003029B5">
        <w:rPr>
          <w:rFonts w:ascii="Times New Roman" w:hAnsi="Times New Roman" w:cs="Times New Roman"/>
          <w:sz w:val="24"/>
          <w:szCs w:val="24"/>
        </w:rPr>
        <w:t xml:space="preserve"> was constructed with the help of the Norwegian Scouts and Guides Associations. The </w:t>
      </w:r>
      <w:r w:rsidR="00520DF0" w:rsidRPr="003029B5">
        <w:rPr>
          <w:rFonts w:ascii="Times New Roman" w:hAnsi="Times New Roman" w:cs="Times New Roman"/>
          <w:sz w:val="24"/>
          <w:szCs w:val="24"/>
        </w:rPr>
        <w:t>center</w:t>
      </w:r>
      <w:r w:rsidRPr="003029B5">
        <w:rPr>
          <w:rFonts w:ascii="Times New Roman" w:hAnsi="Times New Roman" w:cs="Times New Roman"/>
          <w:sz w:val="24"/>
          <w:szCs w:val="24"/>
        </w:rPr>
        <w:t xml:space="preserve"> that is located in the up market leafy environment of the town can host up to 200 Scouts camping on its ground. It also has a cafeteria that serves the open market. The town of Embu, is known for its Jacaranda trees, that literally turn the municipality into a purple shower when in flower. The Jacaranda trees lose their green leaves and become solid purple when they bloom, usually in October-November each year, depending on the rainfall.</w:t>
      </w:r>
    </w:p>
    <w:p w:rsidR="00C87049" w:rsidRPr="003029B5" w:rsidRDefault="00C87049" w:rsidP="00D34F6F">
      <w:pPr>
        <w:rPr>
          <w:rFonts w:ascii="Times New Roman" w:hAnsi="Times New Roman" w:cs="Times New Roman"/>
          <w:sz w:val="24"/>
          <w:szCs w:val="24"/>
        </w:rPr>
      </w:pPr>
      <w:r w:rsidRPr="003029B5">
        <w:rPr>
          <w:rFonts w:ascii="Times New Roman" w:hAnsi="Times New Roman" w:cs="Times New Roman"/>
          <w:b/>
          <w:sz w:val="24"/>
          <w:szCs w:val="24"/>
        </w:rPr>
        <w:t xml:space="preserve">Places likely to Visit while at Embu </w:t>
      </w:r>
      <w:r w:rsidR="00520DF0" w:rsidRPr="003029B5">
        <w:rPr>
          <w:rFonts w:ascii="Times New Roman" w:hAnsi="Times New Roman" w:cs="Times New Roman"/>
          <w:b/>
          <w:sz w:val="24"/>
          <w:szCs w:val="24"/>
        </w:rPr>
        <w:t>Expedition</w:t>
      </w:r>
      <w:r w:rsidRPr="003029B5">
        <w:rPr>
          <w:rFonts w:ascii="Times New Roman" w:hAnsi="Times New Roman" w:cs="Times New Roman"/>
          <w:b/>
          <w:sz w:val="24"/>
          <w:szCs w:val="24"/>
        </w:rPr>
        <w:t xml:space="preserve"> center</w:t>
      </w:r>
    </w:p>
    <w:tbl>
      <w:tblPr>
        <w:tblW w:w="9851" w:type="dxa"/>
        <w:shd w:val="clear" w:color="auto" w:fill="FFFFFF"/>
        <w:tblCellMar>
          <w:left w:w="0" w:type="dxa"/>
          <w:right w:w="0" w:type="dxa"/>
        </w:tblCellMar>
        <w:tblLook w:val="04A0" w:firstRow="1" w:lastRow="0" w:firstColumn="1" w:lastColumn="0" w:noHBand="0" w:noVBand="1"/>
      </w:tblPr>
      <w:tblGrid>
        <w:gridCol w:w="6251"/>
        <w:gridCol w:w="3600"/>
      </w:tblGrid>
      <w:tr w:rsidR="00717B16" w:rsidRPr="003029B5" w:rsidTr="00717B16">
        <w:trPr>
          <w:trHeight w:val="2146"/>
        </w:trPr>
        <w:tc>
          <w:tcPr>
            <w:tcW w:w="62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17B16" w:rsidRPr="003029B5" w:rsidRDefault="00717B16"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Camp Ndunda </w:t>
            </w:r>
          </w:p>
        </w:tc>
        <w:tc>
          <w:tcPr>
            <w:tcW w:w="36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Camp Ndunda Falls is located in a serene forest barely 20 minutes’ drive past Embu Town. The camp is located at the edge of Njukiri forest that stretches from Embu across the borders to the neighboring Kirinyaga County. The forest has two rivers; River Kie and Rupingazi crossing through it and hosts a scenic trail of natural trees that offer a refreshing forest hike. The trail will lead through a canopy walk that is made up of strong hardwood and to the waterfalls. The Native forest scenery all around, exotic trees, a meandering river, and natural forest sounds make you feel pumped up and will definitely make the walk worthwhile. The hike takes about 5-6hrs to complete.</w:t>
            </w:r>
          </w:p>
          <w:p w:rsidR="00717B16" w:rsidRPr="003029B5" w:rsidRDefault="00717B16"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lastRenderedPageBreak/>
              <w:t>For outdoor activities like canopy walking, zip lining, nature trails and bird watching</w:t>
            </w:r>
          </w:p>
        </w:tc>
      </w:tr>
      <w:tr w:rsidR="00717B16" w:rsidRPr="003029B5" w:rsidTr="00717B16">
        <w:trPr>
          <w:trHeight w:val="2146"/>
        </w:trPr>
        <w:tc>
          <w:tcPr>
            <w:tcW w:w="62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lastRenderedPageBreak/>
              <w:t>Nthenge Njeru Falls</w:t>
            </w:r>
          </w:p>
        </w:tc>
        <w:tc>
          <w:tcPr>
            <w:tcW w:w="36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The gems flow from the slopes of Mt. Kenya, Kirimiri Forest forming the immediate background. From the Embu Meru highway, it's the big white that captures and captivates you. Every plunge of the waterfall will leave you feeling relaxed. At Nthenge-Njeru Falls, you will enjoy nature at its best and unwind in uttermost tranquility.</w:t>
            </w:r>
          </w:p>
        </w:tc>
      </w:tr>
      <w:tr w:rsidR="00717B16" w:rsidRPr="003029B5" w:rsidTr="00717B16">
        <w:trPr>
          <w:trHeight w:val="2146"/>
        </w:trPr>
        <w:tc>
          <w:tcPr>
            <w:tcW w:w="62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Mau Mau Caves</w:t>
            </w:r>
          </w:p>
        </w:tc>
        <w:tc>
          <w:tcPr>
            <w:tcW w:w="36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The Mau Mau Caves at the foothills of Mt Kenya open out to a beautiful waterfall and pass through rocks on Burguret River. Once shielded by a dense forest cover, these caves near Nanyuki are well known for their historical significance. During the emergency period between 1952 and 1960, the Mau Mau Fredom Fighters used the caves for storing supplies and as hideout from colonial forces.</w:t>
            </w:r>
          </w:p>
        </w:tc>
      </w:tr>
      <w:tr w:rsidR="00717B16" w:rsidRPr="003029B5" w:rsidTr="00717B16">
        <w:trPr>
          <w:trHeight w:val="2146"/>
        </w:trPr>
        <w:tc>
          <w:tcPr>
            <w:tcW w:w="62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Kimiriri Forest</w:t>
            </w:r>
          </w:p>
        </w:tc>
        <w:tc>
          <w:tcPr>
            <w:tcW w:w="36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717B16" w:rsidRPr="003029B5" w:rsidRDefault="003029B5" w:rsidP="00717B16">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Kîrîmîri Forest Is an area dominated by tree vegetation in the Mukuuri locality of Runyenjes, Embu, in the country of Kenya. It is recognised as an Ecologically Sensitive Site in Africa by the International Union for Conservation of Nature. There are a variety of rare indigenous and medicinal trees.</w:t>
            </w:r>
            <w:r w:rsidRPr="003029B5">
              <w:rPr>
                <w:rFonts w:ascii="Times New Roman" w:hAnsi="Times New Roman" w:cs="Times New Roman"/>
                <w:sz w:val="24"/>
                <w:szCs w:val="24"/>
              </w:rPr>
              <w:t xml:space="preserve"> </w:t>
            </w:r>
            <w:r w:rsidRPr="003029B5">
              <w:rPr>
                <w:rFonts w:ascii="Times New Roman" w:eastAsia="Times New Roman" w:hAnsi="Times New Roman" w:cs="Times New Roman"/>
                <w:color w:val="000000"/>
                <w:sz w:val="24"/>
                <w:szCs w:val="24"/>
              </w:rPr>
              <w:t>The Hill is culturally famous as a hideout for Mau Mau fighters including Embu's most venerated fighter General Kubu Kubu.</w:t>
            </w:r>
          </w:p>
        </w:tc>
      </w:tr>
    </w:tbl>
    <w:p w:rsidR="00C87049" w:rsidRPr="003029B5" w:rsidRDefault="00C87049" w:rsidP="00D34F6F">
      <w:pPr>
        <w:rPr>
          <w:rFonts w:ascii="Times New Roman" w:hAnsi="Times New Roman" w:cs="Times New Roman"/>
          <w:sz w:val="24"/>
          <w:szCs w:val="24"/>
        </w:rPr>
      </w:pPr>
    </w:p>
    <w:p w:rsidR="00717B16" w:rsidRDefault="00717B16" w:rsidP="00D34F6F">
      <w:pPr>
        <w:rPr>
          <w:rFonts w:ascii="Times New Roman" w:hAnsi="Times New Roman" w:cs="Times New Roman"/>
          <w:b/>
          <w:sz w:val="24"/>
          <w:szCs w:val="24"/>
        </w:rPr>
      </w:pPr>
    </w:p>
    <w:p w:rsidR="003029B5" w:rsidRPr="003029B5" w:rsidRDefault="003029B5" w:rsidP="00D34F6F">
      <w:pPr>
        <w:rPr>
          <w:rFonts w:ascii="Times New Roman" w:hAnsi="Times New Roman" w:cs="Times New Roman"/>
          <w:b/>
          <w:sz w:val="24"/>
          <w:szCs w:val="24"/>
        </w:rPr>
      </w:pPr>
    </w:p>
    <w:p w:rsidR="00D34F6F" w:rsidRPr="003029B5" w:rsidRDefault="00D34F6F" w:rsidP="00D34F6F">
      <w:pPr>
        <w:rPr>
          <w:rFonts w:ascii="Times New Roman" w:hAnsi="Times New Roman" w:cs="Times New Roman"/>
          <w:b/>
          <w:sz w:val="24"/>
          <w:szCs w:val="24"/>
        </w:rPr>
      </w:pPr>
      <w:r w:rsidRPr="003029B5">
        <w:rPr>
          <w:rFonts w:ascii="Times New Roman" w:hAnsi="Times New Roman" w:cs="Times New Roman"/>
          <w:b/>
          <w:sz w:val="24"/>
          <w:szCs w:val="24"/>
        </w:rPr>
        <w:lastRenderedPageBreak/>
        <w:t>MACHAKOS SCOUT CAMP</w:t>
      </w:r>
    </w:p>
    <w:p w:rsidR="00C87049" w:rsidRPr="003029B5" w:rsidRDefault="00D34F6F" w:rsidP="00D34F6F">
      <w:pPr>
        <w:rPr>
          <w:rFonts w:ascii="Times New Roman" w:hAnsi="Times New Roman" w:cs="Times New Roman"/>
          <w:sz w:val="24"/>
          <w:szCs w:val="24"/>
        </w:rPr>
      </w:pPr>
      <w:r w:rsidRPr="003029B5">
        <w:rPr>
          <w:rFonts w:ascii="Times New Roman" w:hAnsi="Times New Roman" w:cs="Times New Roman"/>
          <w:sz w:val="24"/>
          <w:szCs w:val="24"/>
        </w:rPr>
        <w:t>Machakos Scout camp is situ</w:t>
      </w:r>
      <w:r w:rsidR="00C87049" w:rsidRPr="003029B5">
        <w:rPr>
          <w:rFonts w:ascii="Times New Roman" w:hAnsi="Times New Roman" w:cs="Times New Roman"/>
          <w:sz w:val="24"/>
          <w:szCs w:val="24"/>
        </w:rPr>
        <w:t xml:space="preserve">ated on a </w:t>
      </w:r>
      <w:r w:rsidR="00520DF0" w:rsidRPr="003029B5">
        <w:rPr>
          <w:rFonts w:ascii="Times New Roman" w:hAnsi="Times New Roman" w:cs="Times New Roman"/>
          <w:sz w:val="24"/>
          <w:szCs w:val="24"/>
        </w:rPr>
        <w:t>10-acre</w:t>
      </w:r>
      <w:r w:rsidR="00C87049" w:rsidRPr="003029B5">
        <w:rPr>
          <w:rFonts w:ascii="Times New Roman" w:hAnsi="Times New Roman" w:cs="Times New Roman"/>
          <w:sz w:val="24"/>
          <w:szCs w:val="24"/>
        </w:rPr>
        <w:t xml:space="preserve"> piece of land</w:t>
      </w:r>
      <w:r w:rsidRPr="003029B5">
        <w:rPr>
          <w:rFonts w:ascii="Times New Roman" w:hAnsi="Times New Roman" w:cs="Times New Roman"/>
          <w:sz w:val="24"/>
          <w:szCs w:val="24"/>
        </w:rPr>
        <w:t>.</w:t>
      </w:r>
      <w:r w:rsidR="00C87049" w:rsidRPr="003029B5">
        <w:rPr>
          <w:rFonts w:ascii="Times New Roman" w:hAnsi="Times New Roman" w:cs="Times New Roman"/>
          <w:sz w:val="24"/>
          <w:szCs w:val="24"/>
        </w:rPr>
        <w:t xml:space="preserve"> </w:t>
      </w:r>
      <w:r w:rsidRPr="003029B5">
        <w:rPr>
          <w:rFonts w:ascii="Times New Roman" w:hAnsi="Times New Roman" w:cs="Times New Roman"/>
          <w:sz w:val="24"/>
          <w:szCs w:val="24"/>
        </w:rPr>
        <w:t xml:space="preserve">It is next to a prayer </w:t>
      </w:r>
      <w:r w:rsidR="00520DF0" w:rsidRPr="003029B5">
        <w:rPr>
          <w:rFonts w:ascii="Times New Roman" w:hAnsi="Times New Roman" w:cs="Times New Roman"/>
          <w:sz w:val="24"/>
          <w:szCs w:val="24"/>
        </w:rPr>
        <w:t>Centre</w:t>
      </w:r>
      <w:r w:rsidRPr="003029B5">
        <w:rPr>
          <w:rFonts w:ascii="Times New Roman" w:hAnsi="Times New Roman" w:cs="Times New Roman"/>
          <w:sz w:val="24"/>
          <w:szCs w:val="24"/>
        </w:rPr>
        <w:t xml:space="preserve"> suitable for all religions. The security is perfect as it is next to an Administration police camp and because of the hilly terrain the place is exce</w:t>
      </w:r>
      <w:r w:rsidR="00C87049" w:rsidRPr="003029B5">
        <w:rPr>
          <w:rFonts w:ascii="Times New Roman" w:hAnsi="Times New Roman" w:cs="Times New Roman"/>
          <w:sz w:val="24"/>
          <w:szCs w:val="24"/>
        </w:rPr>
        <w:t xml:space="preserve">llent for expedition and hikes. Machakos town is 64 kilometers from Nairobi city and is the capital of Machakos District in Eastern province of Kenya. People that live here are mainly </w:t>
      </w:r>
      <w:r w:rsidR="00520DF0" w:rsidRPr="003029B5">
        <w:rPr>
          <w:rFonts w:ascii="Times New Roman" w:hAnsi="Times New Roman" w:cs="Times New Roman"/>
          <w:sz w:val="24"/>
          <w:szCs w:val="24"/>
        </w:rPr>
        <w:t>Kamba’s</w:t>
      </w:r>
      <w:r w:rsidR="00C87049" w:rsidRPr="003029B5">
        <w:rPr>
          <w:rFonts w:ascii="Times New Roman" w:hAnsi="Times New Roman" w:cs="Times New Roman"/>
          <w:sz w:val="24"/>
          <w:szCs w:val="24"/>
        </w:rPr>
        <w:t xml:space="preserve">. </w:t>
      </w:r>
      <w:r w:rsidRPr="003029B5">
        <w:rPr>
          <w:rFonts w:ascii="Times New Roman" w:hAnsi="Times New Roman" w:cs="Times New Roman"/>
          <w:sz w:val="24"/>
          <w:szCs w:val="24"/>
        </w:rPr>
        <w:t>It is easily accessible from Machakos town which is only 2 kilometers away from the Central Business District. It is also near the Machakos District hospital for any emergencies.</w:t>
      </w:r>
    </w:p>
    <w:p w:rsidR="00C87049" w:rsidRPr="003029B5" w:rsidRDefault="00C87049" w:rsidP="00D65FD4">
      <w:pPr>
        <w:rPr>
          <w:rFonts w:ascii="Times New Roman" w:hAnsi="Times New Roman" w:cs="Times New Roman"/>
          <w:b/>
          <w:sz w:val="24"/>
          <w:szCs w:val="24"/>
        </w:rPr>
      </w:pPr>
      <w:r w:rsidRPr="003029B5">
        <w:rPr>
          <w:rFonts w:ascii="Times New Roman" w:hAnsi="Times New Roman" w:cs="Times New Roman"/>
          <w:b/>
          <w:sz w:val="24"/>
          <w:szCs w:val="24"/>
        </w:rPr>
        <w:t xml:space="preserve"> Places likely to Visit while at Machakos </w:t>
      </w:r>
      <w:r w:rsidR="00520DF0" w:rsidRPr="003029B5">
        <w:rPr>
          <w:rFonts w:ascii="Times New Roman" w:hAnsi="Times New Roman" w:cs="Times New Roman"/>
          <w:b/>
          <w:sz w:val="24"/>
          <w:szCs w:val="24"/>
        </w:rPr>
        <w:t>Expedition</w:t>
      </w:r>
      <w:r w:rsidRPr="003029B5">
        <w:rPr>
          <w:rFonts w:ascii="Times New Roman" w:hAnsi="Times New Roman" w:cs="Times New Roman"/>
          <w:b/>
          <w:sz w:val="24"/>
          <w:szCs w:val="24"/>
        </w:rPr>
        <w:t xml:space="preserve"> center</w:t>
      </w:r>
    </w:p>
    <w:tbl>
      <w:tblPr>
        <w:tblW w:w="8262" w:type="dxa"/>
        <w:shd w:val="clear" w:color="auto" w:fill="FFFFFF"/>
        <w:tblCellMar>
          <w:left w:w="0" w:type="dxa"/>
          <w:right w:w="0" w:type="dxa"/>
        </w:tblCellMar>
        <w:tblLook w:val="04A0" w:firstRow="1" w:lastRow="0" w:firstColumn="1" w:lastColumn="0" w:noHBand="0" w:noVBand="1"/>
      </w:tblPr>
      <w:tblGrid>
        <w:gridCol w:w="3683"/>
        <w:gridCol w:w="4579"/>
      </w:tblGrid>
      <w:tr w:rsidR="00C87049" w:rsidRPr="003029B5" w:rsidTr="00717B16">
        <w:trPr>
          <w:trHeight w:val="1557"/>
        </w:trPr>
        <w:tc>
          <w:tcPr>
            <w:tcW w:w="36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Kyamwilu Magical Corner </w:t>
            </w:r>
          </w:p>
        </w:tc>
        <w:tc>
          <w:tcPr>
            <w:tcW w:w="457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A mysterious attraction where nature defies gravity</w:t>
            </w:r>
            <w:r w:rsidR="003029B5" w:rsidRPr="003029B5">
              <w:rPr>
                <w:rFonts w:ascii="Times New Roman" w:eastAsia="Times New Roman" w:hAnsi="Times New Roman" w:cs="Times New Roman"/>
                <w:sz w:val="24"/>
                <w:szCs w:val="24"/>
              </w:rPr>
              <w:t>. The hill is located in machakos distric and it is also well known as Kituluni Hill. The area is characterized by car incidents in free gear rolling uphill as well as water that flows uphill when poured on the road. While many have racked their brains for the logical explanation for this occurrence, the Kamba people have a story that explains the mystery of kituluni.</w:t>
            </w:r>
          </w:p>
        </w:tc>
      </w:tr>
      <w:tr w:rsidR="00C87049" w:rsidRPr="003029B5" w:rsidTr="00717B16">
        <w:trPr>
          <w:trHeight w:val="1557"/>
        </w:trPr>
        <w:tc>
          <w:tcPr>
            <w:tcW w:w="3683"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sz w:val="24"/>
                <w:szCs w:val="24"/>
              </w:rPr>
            </w:pPr>
          </w:p>
        </w:tc>
        <w:tc>
          <w:tcPr>
            <w:tcW w:w="457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sz w:val="24"/>
                <w:szCs w:val="24"/>
              </w:rPr>
            </w:pPr>
            <w:r w:rsidRPr="003029B5">
              <w:rPr>
                <w:rFonts w:ascii="Times New Roman" w:eastAsia="Times New Roman" w:hAnsi="Times New Roman" w:cs="Times New Roman"/>
                <w:sz w:val="24"/>
                <w:szCs w:val="24"/>
              </w:rPr>
              <w:t>A showpiece of African culture and heritage of art and furnishings</w:t>
            </w:r>
          </w:p>
        </w:tc>
      </w:tr>
      <w:tr w:rsidR="00C87049" w:rsidRPr="003029B5" w:rsidTr="00717B16">
        <w:trPr>
          <w:trHeight w:val="1557"/>
        </w:trPr>
        <w:tc>
          <w:tcPr>
            <w:tcW w:w="3683"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Komarock Shrine</w:t>
            </w:r>
          </w:p>
        </w:tc>
        <w:tc>
          <w:tcPr>
            <w:tcW w:w="457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From ancient times, Komarock was always referred as a sacred place. Elders would journey there, climbing to the western side of the rock to offer sacrifice at the Ithembo (the designated place for traditional offerings), praying for rain and protection from diseases. Often, the old folk say, their petitions would be answered, thus fostering the belief amongst the people that an unknown power resided there on the mount.</w:t>
            </w:r>
          </w:p>
          <w:p w:rsidR="00C87049" w:rsidRPr="003029B5" w:rsidRDefault="00C87049"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Sight-seeing sacred sculpture of Jesus held by Mother Mary near Tala </w:t>
            </w:r>
          </w:p>
        </w:tc>
      </w:tr>
      <w:tr w:rsidR="00C87049" w:rsidRPr="003029B5" w:rsidTr="00717B16">
        <w:trPr>
          <w:trHeight w:val="2077"/>
        </w:trPr>
        <w:tc>
          <w:tcPr>
            <w:tcW w:w="3683"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87049" w:rsidRPr="003029B5" w:rsidRDefault="00C87049"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Machakos Peoples Park</w:t>
            </w:r>
          </w:p>
        </w:tc>
        <w:tc>
          <w:tcPr>
            <w:tcW w:w="457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The park is only 60 Kilometers from Nairobi and city revelers troop to Machakos Peoples park on weekends to experience the expanse tranquility which is rare in the busy city.</w:t>
            </w:r>
          </w:p>
          <w:p w:rsidR="00C87049" w:rsidRPr="003029B5" w:rsidRDefault="00C87049" w:rsidP="00C87049">
            <w:pPr>
              <w:spacing w:after="0" w:line="240" w:lineRule="auto"/>
              <w:rPr>
                <w:rFonts w:ascii="Times New Roman" w:eastAsia="Times New Roman" w:hAnsi="Times New Roman" w:cs="Times New Roman"/>
                <w:color w:val="000000"/>
                <w:sz w:val="24"/>
                <w:szCs w:val="24"/>
              </w:rPr>
            </w:pPr>
            <w:r w:rsidRPr="003029B5">
              <w:rPr>
                <w:rFonts w:ascii="Times New Roman" w:eastAsia="Times New Roman" w:hAnsi="Times New Roman" w:cs="Times New Roman"/>
                <w:color w:val="000000"/>
                <w:sz w:val="24"/>
                <w:szCs w:val="24"/>
              </w:rPr>
              <w:t xml:space="preserve">Unique park with </w:t>
            </w:r>
            <w:r w:rsidR="00520DF0" w:rsidRPr="003029B5">
              <w:rPr>
                <w:rFonts w:ascii="Times New Roman" w:eastAsia="Times New Roman" w:hAnsi="Times New Roman" w:cs="Times New Roman"/>
                <w:color w:val="000000"/>
                <w:sz w:val="24"/>
                <w:szCs w:val="24"/>
              </w:rPr>
              <w:t>amphitheater</w:t>
            </w:r>
            <w:r w:rsidRPr="003029B5">
              <w:rPr>
                <w:rFonts w:ascii="Times New Roman" w:eastAsia="Times New Roman" w:hAnsi="Times New Roman" w:cs="Times New Roman"/>
                <w:color w:val="000000"/>
                <w:sz w:val="24"/>
                <w:szCs w:val="24"/>
              </w:rPr>
              <w:t xml:space="preserve">, dancing water fountain, dancing water fountain </w:t>
            </w:r>
            <w:r w:rsidR="00520DF0" w:rsidRPr="003029B5">
              <w:rPr>
                <w:rFonts w:ascii="Times New Roman" w:eastAsia="Times New Roman" w:hAnsi="Times New Roman" w:cs="Times New Roman"/>
                <w:color w:val="000000"/>
                <w:sz w:val="24"/>
                <w:szCs w:val="24"/>
              </w:rPr>
              <w:t>etc.</w:t>
            </w:r>
          </w:p>
        </w:tc>
      </w:tr>
    </w:tbl>
    <w:p w:rsidR="00D65FD4" w:rsidRPr="003029B5" w:rsidRDefault="003029B5" w:rsidP="00D65FD4">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029B5">
        <w:rPr>
          <w:rFonts w:ascii="Times New Roman" w:hAnsi="Times New Roman" w:cs="Times New Roman"/>
          <w:b/>
          <w:sz w:val="24"/>
          <w:szCs w:val="24"/>
        </w:rPr>
        <w:t>ROWALLAN NATIONAL SCOUT CAMP – NAIROBI</w:t>
      </w:r>
    </w:p>
    <w:p w:rsidR="003029B5" w:rsidRDefault="003029B5" w:rsidP="003029B5">
      <w:pPr>
        <w:rPr>
          <w:rFonts w:ascii="Times New Roman" w:hAnsi="Times New Roman" w:cs="Times New Roman"/>
          <w:sz w:val="24"/>
          <w:szCs w:val="24"/>
        </w:rPr>
      </w:pPr>
      <w:r>
        <w:rPr>
          <w:rFonts w:ascii="Times New Roman" w:hAnsi="Times New Roman" w:cs="Times New Roman"/>
          <w:sz w:val="24"/>
          <w:szCs w:val="24"/>
        </w:rPr>
        <w:t xml:space="preserve">This will be the main camping site for the opening and closing ceremonies. The </w:t>
      </w:r>
      <w:r w:rsidRPr="003029B5">
        <w:rPr>
          <w:rFonts w:ascii="Times New Roman" w:hAnsi="Times New Roman" w:cs="Times New Roman"/>
          <w:sz w:val="24"/>
          <w:szCs w:val="24"/>
        </w:rPr>
        <w:t>campsite occupies 30 acres with the remaining 60 acres of land being occupied by the Ngong forest</w:t>
      </w:r>
      <w:r>
        <w:rPr>
          <w:rFonts w:ascii="Times New Roman" w:hAnsi="Times New Roman" w:cs="Times New Roman"/>
          <w:sz w:val="24"/>
          <w:szCs w:val="24"/>
        </w:rPr>
        <w:t>.</w:t>
      </w:r>
      <w:r w:rsidRPr="003029B5">
        <w:t xml:space="preserve"> </w:t>
      </w:r>
      <w:r w:rsidRPr="003029B5">
        <w:rPr>
          <w:rFonts w:ascii="Times New Roman" w:hAnsi="Times New Roman" w:cs="Times New Roman"/>
          <w:sz w:val="24"/>
          <w:szCs w:val="24"/>
        </w:rPr>
        <w:t xml:space="preserve">Rowallan Scouts Camp </w:t>
      </w:r>
      <w:r w:rsidRPr="003029B5">
        <w:rPr>
          <w:rFonts w:ascii="Times New Roman" w:hAnsi="Times New Roman" w:cs="Times New Roman"/>
          <w:sz w:val="24"/>
          <w:szCs w:val="24"/>
        </w:rPr>
        <w:t>Host</w:t>
      </w:r>
      <w:r>
        <w:rPr>
          <w:rFonts w:ascii="Times New Roman" w:hAnsi="Times New Roman" w:cs="Times New Roman"/>
          <w:sz w:val="24"/>
          <w:szCs w:val="24"/>
        </w:rPr>
        <w:t>s</w:t>
      </w:r>
      <w:bookmarkStart w:id="0" w:name="_GoBack"/>
      <w:bookmarkEnd w:id="0"/>
      <w:r w:rsidRPr="003029B5">
        <w:rPr>
          <w:rFonts w:ascii="Times New Roman" w:hAnsi="Times New Roman" w:cs="Times New Roman"/>
          <w:sz w:val="24"/>
          <w:szCs w:val="24"/>
        </w:rPr>
        <w:t xml:space="preserve"> </w:t>
      </w:r>
      <w:r w:rsidRPr="003029B5">
        <w:rPr>
          <w:rFonts w:ascii="Times New Roman" w:hAnsi="Times New Roman" w:cs="Times New Roman"/>
          <w:sz w:val="24"/>
          <w:szCs w:val="24"/>
        </w:rPr>
        <w:t>the</w:t>
      </w:r>
      <w:r w:rsidRPr="003029B5">
        <w:rPr>
          <w:rFonts w:ascii="Times New Roman" w:hAnsi="Times New Roman" w:cs="Times New Roman"/>
          <w:sz w:val="24"/>
          <w:szCs w:val="24"/>
        </w:rPr>
        <w:t xml:space="preserve"> Africa Support Centre and the Kenya Sc</w:t>
      </w:r>
      <w:r>
        <w:rPr>
          <w:rFonts w:ascii="Times New Roman" w:hAnsi="Times New Roman" w:cs="Times New Roman"/>
          <w:sz w:val="24"/>
          <w:szCs w:val="24"/>
        </w:rPr>
        <w:t>outs Association Head Quarters.</w:t>
      </w:r>
      <w:r w:rsidRPr="003029B5">
        <w:rPr>
          <w:rFonts w:ascii="Times New Roman" w:hAnsi="Times New Roman" w:cs="Times New Roman"/>
          <w:sz w:val="24"/>
          <w:szCs w:val="24"/>
        </w:rPr>
        <w:t xml:space="preserve"> The</w:t>
      </w:r>
      <w:r w:rsidRPr="003029B5">
        <w:rPr>
          <w:rFonts w:ascii="Times New Roman" w:hAnsi="Times New Roman" w:cs="Times New Roman"/>
          <w:sz w:val="24"/>
          <w:szCs w:val="24"/>
        </w:rPr>
        <w:t xml:space="preserve"> beauty of Rowallan camp is in the caves, beautiful grounds, hike routes, bird watching, friendly monkeys and baboons on site, seasonal river and the Ngong sanctuary where we have the most indigenous flora in the country.</w:t>
      </w:r>
    </w:p>
    <w:p w:rsidR="003029B5" w:rsidRDefault="003029B5" w:rsidP="003029B5">
      <w:pPr>
        <w:rPr>
          <w:rFonts w:ascii="Times New Roman" w:hAnsi="Times New Roman" w:cs="Times New Roman"/>
          <w:b/>
          <w:sz w:val="24"/>
          <w:szCs w:val="24"/>
        </w:rPr>
      </w:pPr>
      <w:r w:rsidRPr="003029B5">
        <w:rPr>
          <w:rFonts w:ascii="Times New Roman" w:hAnsi="Times New Roman" w:cs="Times New Roman"/>
          <w:b/>
          <w:sz w:val="24"/>
          <w:szCs w:val="24"/>
        </w:rPr>
        <w:t>Places likely to Visit while at</w:t>
      </w:r>
      <w:r>
        <w:rPr>
          <w:rFonts w:ascii="Times New Roman" w:hAnsi="Times New Roman" w:cs="Times New Roman"/>
          <w:b/>
          <w:sz w:val="24"/>
          <w:szCs w:val="24"/>
        </w:rPr>
        <w:t xml:space="preserve"> Rowallan National Scout Camp.</w:t>
      </w:r>
    </w:p>
    <w:tbl>
      <w:tblPr>
        <w:tblW w:w="7660" w:type="dxa"/>
        <w:shd w:val="clear" w:color="auto" w:fill="FFFFFF"/>
        <w:tblCellMar>
          <w:left w:w="0" w:type="dxa"/>
          <w:right w:w="0" w:type="dxa"/>
        </w:tblCellMar>
        <w:tblLook w:val="04A0" w:firstRow="1" w:lastRow="0" w:firstColumn="1" w:lastColumn="0" w:noHBand="0" w:noVBand="1"/>
      </w:tblPr>
      <w:tblGrid>
        <w:gridCol w:w="2234"/>
        <w:gridCol w:w="2914"/>
        <w:gridCol w:w="2512"/>
      </w:tblGrid>
      <w:tr w:rsidR="003029B5" w:rsidRPr="003029B5" w:rsidTr="003029B5">
        <w:trPr>
          <w:gridAfter w:val="2"/>
          <w:wAfter w:w="7660" w:type="dxa"/>
          <w:trHeight w:val="300"/>
        </w:trPr>
        <w:tc>
          <w:tcPr>
            <w:tcW w:w="486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r>
      <w:tr w:rsidR="003029B5" w:rsidRPr="003029B5" w:rsidTr="003029B5">
        <w:trPr>
          <w:trHeight w:val="81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w:t>
            </w:r>
            <w:r w:rsidRPr="003029B5">
              <w:rPr>
                <w:rFonts w:ascii="Book Antiqua" w:eastAsia="Times New Roman" w:hAnsi="Book Antiqua" w:cs="Times New Roman"/>
                <w:color w:val="000000"/>
                <w:sz w:val="20"/>
                <w:szCs w:val="20"/>
              </w:rPr>
              <w:t>avid Sheldrick Elephant Orphanage</w:t>
            </w:r>
          </w:p>
        </w:tc>
        <w:tc>
          <w:tcPr>
            <w:tcW w:w="28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r w:rsidRPr="003029B5">
              <w:rPr>
                <w:rFonts w:ascii="Book Antiqua" w:eastAsia="Times New Roman" w:hAnsi="Book Antiqua" w:cs="Times New Roman"/>
                <w:color w:val="000000"/>
                <w:sz w:val="20"/>
                <w:szCs w:val="20"/>
              </w:rPr>
              <w:t>A safe haven for orphan baby elephants that have been rescued</w:t>
            </w:r>
          </w:p>
        </w:tc>
      </w:tr>
      <w:tr w:rsidR="003029B5" w:rsidRPr="003029B5" w:rsidTr="003029B5">
        <w:trPr>
          <w:trHeight w:val="27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r w:rsidRPr="003029B5">
              <w:rPr>
                <w:rFonts w:ascii="Book Antiqua" w:eastAsia="Times New Roman" w:hAnsi="Book Antiqua" w:cs="Times New Roman"/>
                <w:color w:val="000000"/>
                <w:sz w:val="20"/>
                <w:szCs w:val="20"/>
              </w:rPr>
              <w:t>Outdoor games at village market</w:t>
            </w:r>
          </w:p>
        </w:tc>
        <w:tc>
          <w:tcPr>
            <w:tcW w:w="28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p>
        </w:tc>
      </w:tr>
      <w:tr w:rsidR="003029B5" w:rsidRPr="003029B5" w:rsidTr="003029B5">
        <w:trPr>
          <w:trHeight w:val="327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r w:rsidRPr="003029B5">
              <w:rPr>
                <w:rFonts w:ascii="Book Antiqua" w:eastAsia="Times New Roman" w:hAnsi="Book Antiqua" w:cs="Times New Roman"/>
                <w:color w:val="000000"/>
                <w:sz w:val="20"/>
                <w:szCs w:val="20"/>
              </w:rPr>
              <w:t>Tour Nairobi CBD</w:t>
            </w:r>
          </w:p>
        </w:tc>
        <w:tc>
          <w:tcPr>
            <w:tcW w:w="28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color w:val="000000"/>
                <w:sz w:val="20"/>
                <w:szCs w:val="20"/>
              </w:rPr>
            </w:pPr>
            <w:r w:rsidRPr="003029B5">
              <w:rPr>
                <w:rFonts w:ascii="Book Antiqua" w:eastAsia="Times New Roman" w:hAnsi="Book Antiqua" w:cs="Times New Roman"/>
                <w:b/>
                <w:bCs/>
                <w:color w:val="000000"/>
                <w:sz w:val="20"/>
                <w:szCs w:val="20"/>
              </w:rPr>
              <w:t>Nairobi National Museum</w:t>
            </w:r>
            <w:r w:rsidRPr="003029B5">
              <w:rPr>
                <w:rFonts w:ascii="Book Antiqua" w:eastAsia="Times New Roman" w:hAnsi="Book Antiqua" w:cs="Times New Roman"/>
                <w:color w:val="000000"/>
                <w:sz w:val="20"/>
                <w:szCs w:val="20"/>
              </w:rPr>
              <w:t> that  showcases Kenya's rich heritage with distinct themes representing Kenya's culture, nature, history and contemporary art</w:t>
            </w:r>
            <w:r w:rsidRPr="003029B5">
              <w:rPr>
                <w:rFonts w:ascii="Book Antiqua" w:eastAsia="Times New Roman" w:hAnsi="Book Antiqua" w:cs="Times New Roman"/>
                <w:color w:val="000000"/>
                <w:sz w:val="20"/>
                <w:szCs w:val="20"/>
              </w:rPr>
              <w:br/>
            </w:r>
            <w:r w:rsidRPr="003029B5">
              <w:rPr>
                <w:rFonts w:ascii="Book Antiqua" w:eastAsia="Times New Roman" w:hAnsi="Book Antiqua" w:cs="Times New Roman"/>
                <w:color w:val="000000"/>
                <w:sz w:val="20"/>
                <w:szCs w:val="20"/>
              </w:rPr>
              <w:br/>
              <w:t>KICC roof top - Icon and Landmark</w:t>
            </w:r>
            <w:r w:rsidRPr="003029B5">
              <w:rPr>
                <w:rFonts w:ascii="Book Antiqua" w:eastAsia="Times New Roman" w:hAnsi="Book Antiqua" w:cs="Times New Roman"/>
                <w:color w:val="000000"/>
                <w:sz w:val="20"/>
                <w:szCs w:val="20"/>
              </w:rPr>
              <w:br/>
            </w:r>
            <w:r w:rsidRPr="003029B5">
              <w:rPr>
                <w:rFonts w:ascii="Book Antiqua" w:eastAsia="Times New Roman" w:hAnsi="Book Antiqua" w:cs="Times New Roman"/>
                <w:color w:val="000000"/>
                <w:sz w:val="20"/>
                <w:szCs w:val="20"/>
              </w:rPr>
              <w:br/>
              <w:t>Maasai Market</w:t>
            </w:r>
          </w:p>
        </w:tc>
      </w:tr>
      <w:tr w:rsidR="003029B5" w:rsidRPr="003029B5" w:rsidTr="003029B5">
        <w:trPr>
          <w:trHeight w:val="27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sz w:val="20"/>
                <w:szCs w:val="20"/>
              </w:rPr>
            </w:pPr>
            <w:r w:rsidRPr="003029B5">
              <w:rPr>
                <w:rFonts w:ascii="Book Antiqua" w:eastAsia="Times New Roman" w:hAnsi="Book Antiqua" w:cs="Times New Roman"/>
                <w:sz w:val="20"/>
                <w:szCs w:val="20"/>
              </w:rPr>
              <w:t>Ngong Hills </w:t>
            </w:r>
          </w:p>
        </w:tc>
        <w:tc>
          <w:tcPr>
            <w:tcW w:w="28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sz w:val="20"/>
                <w:szCs w:val="20"/>
              </w:rPr>
            </w:pPr>
            <w:r w:rsidRPr="003029B5">
              <w:rPr>
                <w:rFonts w:ascii="Book Antiqua" w:eastAsia="Times New Roman" w:hAnsi="Book Antiqua" w:cs="Times New Roman"/>
                <w:sz w:val="20"/>
                <w:szCs w:val="20"/>
              </w:rPr>
              <w:t>Hike </w:t>
            </w:r>
          </w:p>
        </w:tc>
      </w:tr>
      <w:tr w:rsidR="003029B5" w:rsidRPr="003029B5" w:rsidTr="003029B5">
        <w:trPr>
          <w:trHeight w:val="243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sz w:val="20"/>
                <w:szCs w:val="20"/>
              </w:rPr>
            </w:pPr>
            <w:r w:rsidRPr="003029B5">
              <w:rPr>
                <w:rFonts w:ascii="Book Antiqua" w:eastAsia="Times New Roman" w:hAnsi="Book Antiqua" w:cs="Times New Roman"/>
                <w:sz w:val="20"/>
                <w:szCs w:val="20"/>
              </w:rPr>
              <w:t>Community Service in Kibera - Neighbouring Rowallan and largest urban slum in Africa</w:t>
            </w:r>
          </w:p>
        </w:tc>
        <w:tc>
          <w:tcPr>
            <w:tcW w:w="28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rPr>
                <w:rFonts w:ascii="Book Antiqua" w:eastAsia="Times New Roman" w:hAnsi="Book Antiqua" w:cs="Times New Roman"/>
                <w:sz w:val="20"/>
                <w:szCs w:val="20"/>
              </w:rPr>
            </w:pPr>
            <w:r w:rsidRPr="003029B5">
              <w:rPr>
                <w:rFonts w:ascii="Book Antiqua" w:eastAsia="Times New Roman" w:hAnsi="Book Antiqua" w:cs="Times New Roman"/>
                <w:sz w:val="20"/>
                <w:szCs w:val="20"/>
              </w:rPr>
              <w:t>Clean up exercise</w:t>
            </w:r>
            <w:r w:rsidRPr="003029B5">
              <w:rPr>
                <w:rFonts w:ascii="Book Antiqua" w:eastAsia="Times New Roman" w:hAnsi="Book Antiqua" w:cs="Times New Roman"/>
                <w:sz w:val="20"/>
                <w:szCs w:val="20"/>
              </w:rPr>
              <w:br/>
            </w:r>
            <w:r w:rsidRPr="003029B5">
              <w:rPr>
                <w:rFonts w:ascii="Book Antiqua" w:eastAsia="Times New Roman" w:hAnsi="Book Antiqua" w:cs="Times New Roman"/>
                <w:sz w:val="20"/>
                <w:szCs w:val="20"/>
              </w:rPr>
              <w:br/>
              <w:t>Visit Lang'ata Women's Prison</w:t>
            </w:r>
            <w:r w:rsidRPr="003029B5">
              <w:rPr>
                <w:rFonts w:ascii="Book Antiqua" w:eastAsia="Times New Roman" w:hAnsi="Book Antiqua" w:cs="Times New Roman"/>
                <w:sz w:val="20"/>
                <w:szCs w:val="20"/>
              </w:rPr>
              <w:br/>
            </w:r>
            <w:r w:rsidRPr="003029B5">
              <w:rPr>
                <w:rFonts w:ascii="Book Antiqua" w:eastAsia="Times New Roman" w:hAnsi="Book Antiqua" w:cs="Times New Roman"/>
                <w:sz w:val="20"/>
                <w:szCs w:val="20"/>
              </w:rPr>
              <w:br/>
              <w:t>Visit a children's home</w:t>
            </w:r>
          </w:p>
        </w:tc>
      </w:tr>
      <w:tr w:rsidR="003029B5" w:rsidRPr="003029B5" w:rsidTr="003029B5">
        <w:trPr>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4860" w:type="dxa"/>
            <w:vMerge w:val="restart"/>
            <w:tcBorders>
              <w:top w:val="nil"/>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rsidR="003029B5" w:rsidRPr="003029B5" w:rsidRDefault="003029B5" w:rsidP="003029B5">
            <w:pPr>
              <w:spacing w:after="0" w:line="240" w:lineRule="auto"/>
              <w:jc w:val="center"/>
              <w:rPr>
                <w:rFonts w:ascii="Book Antiqua" w:eastAsia="Times New Roman" w:hAnsi="Book Antiqua" w:cs="Times New Roman"/>
                <w:b/>
                <w:bCs/>
                <w:sz w:val="20"/>
                <w:szCs w:val="20"/>
              </w:rPr>
            </w:pPr>
          </w:p>
        </w:tc>
        <w:tc>
          <w:tcPr>
            <w:tcW w:w="0" w:type="auto"/>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0"/>
                <w:szCs w:val="20"/>
              </w:rPr>
            </w:pPr>
          </w:p>
        </w:tc>
      </w:tr>
      <w:tr w:rsidR="003029B5" w:rsidRPr="003029B5" w:rsidTr="003029B5">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3029B5" w:rsidRPr="003029B5" w:rsidRDefault="003029B5" w:rsidP="003029B5">
            <w:pPr>
              <w:spacing w:after="0" w:line="240" w:lineRule="auto"/>
              <w:rPr>
                <w:rFonts w:ascii="Book Antiqua" w:eastAsia="Times New Roman" w:hAnsi="Book Antiqua" w:cs="Times New Roman"/>
                <w:b/>
                <w:bCs/>
                <w:sz w:val="20"/>
                <w:szCs w:val="20"/>
              </w:rPr>
            </w:pPr>
          </w:p>
        </w:tc>
        <w:tc>
          <w:tcPr>
            <w:tcW w:w="0" w:type="auto"/>
            <w:shd w:val="clear" w:color="auto" w:fill="FFFFFF"/>
            <w:vAlign w:val="center"/>
            <w:hideMark/>
          </w:tcPr>
          <w:p w:rsidR="003029B5" w:rsidRPr="003029B5" w:rsidRDefault="003029B5" w:rsidP="003029B5">
            <w:pPr>
              <w:spacing w:after="0" w:line="240" w:lineRule="auto"/>
              <w:rPr>
                <w:rFonts w:ascii="Times New Roman" w:eastAsia="Times New Roman" w:hAnsi="Times New Roman" w:cs="Times New Roman"/>
                <w:sz w:val="20"/>
                <w:szCs w:val="20"/>
              </w:rPr>
            </w:pPr>
          </w:p>
        </w:tc>
      </w:tr>
    </w:tbl>
    <w:p w:rsidR="003029B5" w:rsidRPr="003029B5" w:rsidRDefault="003029B5" w:rsidP="003029B5">
      <w:pPr>
        <w:rPr>
          <w:rFonts w:ascii="Times New Roman" w:hAnsi="Times New Roman" w:cs="Times New Roman"/>
          <w:sz w:val="24"/>
          <w:szCs w:val="24"/>
        </w:rPr>
      </w:pPr>
    </w:p>
    <w:sectPr w:rsidR="003029B5" w:rsidRPr="0030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32"/>
    <w:rsid w:val="003029B5"/>
    <w:rsid w:val="00515AC9"/>
    <w:rsid w:val="00520DF0"/>
    <w:rsid w:val="00717B16"/>
    <w:rsid w:val="008A4F32"/>
    <w:rsid w:val="00C87049"/>
    <w:rsid w:val="00D34F6F"/>
    <w:rsid w:val="00D6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EE65"/>
  <w15:chartTrackingRefBased/>
  <w15:docId w15:val="{E9FD5810-76AD-4567-81DA-587BAD70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3799">
      <w:bodyDiv w:val="1"/>
      <w:marLeft w:val="0"/>
      <w:marRight w:val="0"/>
      <w:marTop w:val="0"/>
      <w:marBottom w:val="0"/>
      <w:divBdr>
        <w:top w:val="none" w:sz="0" w:space="0" w:color="auto"/>
        <w:left w:val="none" w:sz="0" w:space="0" w:color="auto"/>
        <w:bottom w:val="none" w:sz="0" w:space="0" w:color="auto"/>
        <w:right w:val="none" w:sz="0" w:space="0" w:color="auto"/>
      </w:divBdr>
    </w:div>
    <w:div w:id="1148984371">
      <w:bodyDiv w:val="1"/>
      <w:marLeft w:val="0"/>
      <w:marRight w:val="0"/>
      <w:marTop w:val="0"/>
      <w:marBottom w:val="0"/>
      <w:divBdr>
        <w:top w:val="none" w:sz="0" w:space="0" w:color="auto"/>
        <w:left w:val="none" w:sz="0" w:space="0" w:color="auto"/>
        <w:bottom w:val="none" w:sz="0" w:space="0" w:color="auto"/>
        <w:right w:val="none" w:sz="0" w:space="0" w:color="auto"/>
      </w:divBdr>
    </w:div>
    <w:div w:id="1521973766">
      <w:bodyDiv w:val="1"/>
      <w:marLeft w:val="0"/>
      <w:marRight w:val="0"/>
      <w:marTop w:val="0"/>
      <w:marBottom w:val="0"/>
      <w:divBdr>
        <w:top w:val="none" w:sz="0" w:space="0" w:color="auto"/>
        <w:left w:val="none" w:sz="0" w:space="0" w:color="auto"/>
        <w:bottom w:val="none" w:sz="0" w:space="0" w:color="auto"/>
        <w:right w:val="none" w:sz="0" w:space="0" w:color="auto"/>
      </w:divBdr>
    </w:div>
    <w:div w:id="15340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2022-09-09T05:47:00Z</dcterms:created>
  <dcterms:modified xsi:type="dcterms:W3CDTF">2022-09-09T09:17:00Z</dcterms:modified>
</cp:coreProperties>
</file>